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CA9" w:rsidRPr="00552CA9" w:rsidRDefault="00552CA9" w:rsidP="00552CA9">
      <w:pPr>
        <w:shd w:val="clear" w:color="auto" w:fill="FFFFFF"/>
        <w:spacing w:after="30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0"/>
          <w:sz w:val="32"/>
          <w:szCs w:val="32"/>
          <w:lang w:eastAsia="ru-RU"/>
        </w:rPr>
      </w:pPr>
      <w:r w:rsidRPr="00552CA9">
        <w:rPr>
          <w:rFonts w:ascii="Times New Roman" w:eastAsia="Times New Roman" w:hAnsi="Times New Roman" w:cs="Times New Roman"/>
          <w:b/>
          <w:bCs/>
          <w:color w:val="222220"/>
          <w:sz w:val="32"/>
          <w:szCs w:val="32"/>
          <w:lang w:eastAsia="ru-RU"/>
        </w:rPr>
        <w:t>Па</w:t>
      </w:r>
      <w:r>
        <w:rPr>
          <w:rFonts w:ascii="Times New Roman" w:eastAsia="Times New Roman" w:hAnsi="Times New Roman" w:cs="Times New Roman"/>
          <w:b/>
          <w:bCs/>
          <w:color w:val="222220"/>
          <w:sz w:val="32"/>
          <w:szCs w:val="32"/>
          <w:lang w:eastAsia="ru-RU"/>
        </w:rPr>
        <w:t>мятка для родителей «Противодействие коррупции»</w:t>
      </w:r>
      <w:bookmarkStart w:id="0" w:name="_GoBack"/>
      <w:bookmarkEnd w:id="0"/>
    </w:p>
    <w:p w:rsidR="00552CA9" w:rsidRPr="00552CA9" w:rsidRDefault="00552CA9" w:rsidP="00552CA9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696969"/>
          <w:sz w:val="32"/>
          <w:szCs w:val="32"/>
          <w:lang w:eastAsia="ru-RU"/>
        </w:rPr>
      </w:pPr>
      <w:r w:rsidRPr="00552CA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Памятка о противодействии коррупции для родителей (законных представителей)</w:t>
      </w:r>
    </w:p>
    <w:p w:rsidR="00552CA9" w:rsidRPr="00552CA9" w:rsidRDefault="00552CA9" w:rsidP="00552CA9">
      <w:pPr>
        <w:shd w:val="clear" w:color="auto" w:fill="FFFFFF"/>
        <w:spacing w:before="75" w:after="75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</w:pPr>
      <w:r w:rsidRPr="00552CA9">
        <w:rPr>
          <w:rFonts w:ascii="Times New Roman" w:eastAsia="Times New Roman" w:hAnsi="Times New Roman" w:cs="Times New Roman"/>
          <w:noProof/>
          <w:color w:val="696969"/>
          <w:sz w:val="28"/>
          <w:szCs w:val="28"/>
          <w:lang w:eastAsia="ru-RU"/>
        </w:rPr>
        <w:drawing>
          <wp:inline distT="0" distB="0" distL="0" distR="0" wp14:anchorId="0CBC4124" wp14:editId="7D9E778D">
            <wp:extent cx="4848225" cy="2114550"/>
            <wp:effectExtent l="0" t="0" r="9525" b="0"/>
            <wp:docPr id="1" name="Рисунок 1" descr="stop-corru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op-corrup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CA9" w:rsidRPr="00552CA9" w:rsidRDefault="00552CA9" w:rsidP="00552CA9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</w:pPr>
      <w:r w:rsidRPr="00552CA9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br/>
      </w:r>
      <w:r w:rsidRPr="00552C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  </w:t>
      </w:r>
      <w:r w:rsidRPr="00552CA9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br/>
      </w:r>
      <w:r w:rsidRPr="00552C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Статья 43 Конституции Российской Федерации гарантирует гражданам право на общедоступность и бесплатность общего образования в государственных или муниципальных образовательных учреждениях. Установление каких-либо денежных взносов (сборов) и иных форм материальной помощи в процессе обучения в образовательном учреждении не допускается.</w:t>
      </w:r>
    </w:p>
    <w:p w:rsidR="00552CA9" w:rsidRPr="00552CA9" w:rsidRDefault="00552CA9" w:rsidP="00552CA9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</w:pPr>
      <w:r w:rsidRPr="00552C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Вы должны знать!</w:t>
      </w:r>
    </w:p>
    <w:p w:rsidR="00552CA9" w:rsidRPr="00552CA9" w:rsidRDefault="00552CA9" w:rsidP="00552CA9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</w:pPr>
      <w:r w:rsidRPr="00552C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 Не допускается принуждение родителей (законных представителей) воспитанников к внесению денежных средств, осуществлению иных форм материальной помощи со стороны администрации и работников ОУ, а также созданных при ОУ органов самоуправления, в том числе родительского совета, в части принудительного привлечения родительских взносов и благотворительных средств.</w:t>
      </w:r>
    </w:p>
    <w:p w:rsidR="00552CA9" w:rsidRPr="00552CA9" w:rsidRDefault="00552CA9" w:rsidP="00552CA9">
      <w:pPr>
        <w:shd w:val="clear" w:color="auto" w:fill="FFFFFF"/>
        <w:spacing w:before="75" w:after="75" w:line="270" w:lineRule="atLeast"/>
        <w:jc w:val="both"/>
        <w:textAlignment w:val="baseline"/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</w:pPr>
      <w:r w:rsidRPr="00552CA9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 </w:t>
      </w:r>
    </w:p>
    <w:p w:rsidR="00552CA9" w:rsidRPr="00552CA9" w:rsidRDefault="00552CA9" w:rsidP="00552CA9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</w:pPr>
      <w:r w:rsidRPr="00552C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2. Администрация, работники ОУ, иные лица не </w:t>
      </w:r>
      <w:r w:rsidRPr="00552C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вправе требовать</w:t>
      </w:r>
      <w:r w:rsidRPr="00552C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или принимать от благотворителей наличные денежные средства.</w:t>
      </w:r>
    </w:p>
    <w:p w:rsidR="00552CA9" w:rsidRPr="00552CA9" w:rsidRDefault="00552CA9" w:rsidP="00552CA9">
      <w:pPr>
        <w:shd w:val="clear" w:color="auto" w:fill="FFFFFF"/>
        <w:spacing w:before="75" w:after="75" w:line="270" w:lineRule="atLeast"/>
        <w:jc w:val="both"/>
        <w:textAlignment w:val="baseline"/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</w:pPr>
      <w:r w:rsidRPr="00552CA9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 </w:t>
      </w:r>
    </w:p>
    <w:p w:rsidR="00552CA9" w:rsidRPr="00552CA9" w:rsidRDefault="00552CA9" w:rsidP="00552CA9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</w:pPr>
      <w:r w:rsidRPr="00552C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3. Родители (законные представители) имеют право сообщать о нарушении своих прав и законных интересов при принятии противоправных решений, действиях или бездействии должностных лиц в </w:t>
      </w:r>
      <w:r w:rsidRPr="00552C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надзорные, правоохранительные</w:t>
      </w:r>
      <w:r w:rsidRPr="00552C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органы.</w:t>
      </w:r>
    </w:p>
    <w:p w:rsidR="00552CA9" w:rsidRDefault="00552CA9"/>
    <w:p w:rsidR="00552CA9" w:rsidRDefault="00552CA9"/>
    <w:p w:rsidR="00552CA9" w:rsidRDefault="00552CA9"/>
    <w:p w:rsidR="00552CA9" w:rsidRDefault="00552CA9"/>
    <w:sectPr w:rsidR="00552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94662"/>
    <w:multiLevelType w:val="multilevel"/>
    <w:tmpl w:val="A3F6BB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5E0727"/>
    <w:multiLevelType w:val="multilevel"/>
    <w:tmpl w:val="31448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69B"/>
    <w:rsid w:val="003E300E"/>
    <w:rsid w:val="00552CA9"/>
    <w:rsid w:val="00D1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0ED72"/>
  <w15:chartTrackingRefBased/>
  <w15:docId w15:val="{149A3108-787D-4CD4-BC07-10A5D4FA7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6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1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2023-06-07T10:36:00Z</dcterms:created>
  <dcterms:modified xsi:type="dcterms:W3CDTF">2023-06-07T10:43:00Z</dcterms:modified>
</cp:coreProperties>
</file>